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2C72" w14:textId="77777777" w:rsidR="00251458" w:rsidRPr="00D04626" w:rsidRDefault="00251458" w:rsidP="00881595">
      <w:pPr>
        <w:pStyle w:val="NormlWeb"/>
        <w:spacing w:before="0" w:beforeAutospacing="0" w:after="0" w:afterAutospacing="0"/>
        <w:ind w:right="150"/>
        <w:jc w:val="both"/>
        <w:rPr>
          <w:b/>
          <w:u w:val="single"/>
        </w:rPr>
      </w:pPr>
    </w:p>
    <w:p w14:paraId="5F5FDA8B" w14:textId="77777777" w:rsidR="00D36929" w:rsidRPr="00EE014C" w:rsidRDefault="00367C6F" w:rsidP="00B34746">
      <w:pPr>
        <w:pStyle w:val="NormlWeb"/>
        <w:spacing w:before="0" w:beforeAutospacing="0" w:after="0" w:afterAutospacing="0"/>
        <w:ind w:right="150"/>
        <w:jc w:val="center"/>
        <w:rPr>
          <w:rFonts w:ascii="Times New Roman félkövér" w:hAnsi="Times New Roman félkövér"/>
          <w:b/>
          <w:spacing w:val="60"/>
          <w:sz w:val="40"/>
          <w:szCs w:val="40"/>
        </w:rPr>
      </w:pPr>
      <w:r w:rsidRPr="00EE014C">
        <w:rPr>
          <w:rFonts w:ascii="Times New Roman félkövér" w:hAnsi="Times New Roman félkövér"/>
          <w:b/>
          <w:spacing w:val="60"/>
          <w:sz w:val="40"/>
          <w:szCs w:val="40"/>
        </w:rPr>
        <w:t>Hirdetmény</w:t>
      </w:r>
    </w:p>
    <w:p w14:paraId="7B4FEB1F" w14:textId="77777777" w:rsidR="00D25EFC" w:rsidRDefault="00D25EFC" w:rsidP="00B34746">
      <w:pPr>
        <w:pStyle w:val="NormlWeb"/>
        <w:spacing w:before="0" w:beforeAutospacing="0" w:after="0" w:afterAutospacing="0"/>
        <w:ind w:right="150"/>
        <w:jc w:val="center"/>
        <w:rPr>
          <w:rFonts w:ascii="Times New Roman félkövér" w:hAnsi="Times New Roman félkövér"/>
          <w:b/>
          <w:spacing w:val="60"/>
          <w:sz w:val="32"/>
          <w:szCs w:val="32"/>
        </w:rPr>
      </w:pPr>
    </w:p>
    <w:p w14:paraId="69C40DAB" w14:textId="77777777" w:rsidR="007912F2" w:rsidRPr="007912F2" w:rsidRDefault="007912F2" w:rsidP="00B34746">
      <w:pPr>
        <w:pStyle w:val="NormlWeb"/>
        <w:spacing w:before="0" w:beforeAutospacing="0" w:after="0" w:afterAutospacing="0"/>
        <w:ind w:right="150"/>
        <w:jc w:val="center"/>
        <w:rPr>
          <w:rFonts w:ascii="Times New Roman félkövér" w:hAnsi="Times New Roman félkövér"/>
          <w:b/>
          <w:spacing w:val="60"/>
          <w:sz w:val="32"/>
          <w:szCs w:val="32"/>
        </w:rPr>
      </w:pPr>
    </w:p>
    <w:p w14:paraId="01BEBFEA" w14:textId="24252047" w:rsidR="0073397B" w:rsidRDefault="002C1ABA" w:rsidP="007912F2">
      <w:pPr>
        <w:pStyle w:val="NormlWeb"/>
        <w:spacing w:before="0" w:beforeAutospacing="0" w:after="0" w:afterAutospacing="0" w:line="300" w:lineRule="exact"/>
        <w:ind w:right="150"/>
        <w:jc w:val="both"/>
      </w:pPr>
      <w:r w:rsidRPr="00EE014C">
        <w:t>A településtervek tartalmáról, elkészítésének és elfogadásának rendjéről, valamint egyes településrendezési sajátos jogintézményekről 419/2021. (VII. 15.) Korm. rendelet</w:t>
      </w:r>
      <w:bookmarkStart w:id="0" w:name="pr315"/>
      <w:bookmarkEnd w:id="0"/>
      <w:r w:rsidRPr="00EE014C">
        <w:t xml:space="preserve"> 65. § (3) </w:t>
      </w:r>
      <w:bookmarkStart w:id="1" w:name="pr316"/>
      <w:bookmarkEnd w:id="1"/>
      <w:r w:rsidRPr="00EE014C">
        <w:t xml:space="preserve">bekezdésben foglaltaknak megfelelően, </w:t>
      </w:r>
      <w:r w:rsidRPr="00EE014C">
        <w:rPr>
          <w:b/>
          <w:bCs/>
        </w:rPr>
        <w:t>partnerségi egyeztetés</w:t>
      </w:r>
      <w:r w:rsidRPr="00EE014C">
        <w:t xml:space="preserve">t kezdeményezek </w:t>
      </w:r>
      <w:r w:rsidR="004871C0">
        <w:t>Győrsövényház</w:t>
      </w:r>
      <w:r w:rsidR="00A51EB9">
        <w:t xml:space="preserve"> község </w:t>
      </w:r>
      <w:r w:rsidR="00A51EB9" w:rsidRPr="00A51EB9">
        <w:t>településkép védelméről szóló</w:t>
      </w:r>
      <w:r w:rsidR="004871C0">
        <w:t xml:space="preserve"> </w:t>
      </w:r>
      <w:r w:rsidR="001B047B">
        <w:t xml:space="preserve">9/2017.(XII.20.) </w:t>
      </w:r>
      <w:r w:rsidR="00A51EB9" w:rsidRPr="00A51EB9">
        <w:t>Önk. rendelete (továbbiakban TKR) módosítás</w:t>
      </w:r>
      <w:r w:rsidR="00A51EB9">
        <w:t>áról.</w:t>
      </w:r>
    </w:p>
    <w:p w14:paraId="18244B7C" w14:textId="77777777" w:rsidR="00875526" w:rsidRDefault="00875526" w:rsidP="007912F2">
      <w:pPr>
        <w:pStyle w:val="NormlWeb"/>
        <w:spacing w:before="0" w:beforeAutospacing="0" w:after="0" w:afterAutospacing="0" w:line="300" w:lineRule="exact"/>
        <w:ind w:right="150"/>
        <w:jc w:val="both"/>
      </w:pPr>
    </w:p>
    <w:p w14:paraId="35F0BECE" w14:textId="48DD83BE" w:rsidR="00D25EFC" w:rsidRDefault="0078728F" w:rsidP="007912F2">
      <w:pPr>
        <w:pStyle w:val="NormlWeb"/>
        <w:spacing w:before="0" w:beforeAutospacing="0" w:after="0" w:afterAutospacing="0" w:line="300" w:lineRule="exact"/>
        <w:ind w:right="150"/>
        <w:jc w:val="both"/>
      </w:pPr>
      <w:r w:rsidRPr="00EE014C">
        <w:rPr>
          <w:iCs/>
        </w:rPr>
        <w:t xml:space="preserve">A </w:t>
      </w:r>
      <w:r w:rsidRPr="00EE014C">
        <w:rPr>
          <w:b/>
          <w:bCs/>
          <w:iCs/>
        </w:rPr>
        <w:t xml:space="preserve">véleményezési dokumentáció </w:t>
      </w:r>
      <w:r w:rsidR="000D683E" w:rsidRPr="00EE014C">
        <w:rPr>
          <w:b/>
          <w:bCs/>
          <w:iCs/>
        </w:rPr>
        <w:t>a</w:t>
      </w:r>
      <w:r w:rsidR="000D683E" w:rsidRPr="00EE014C">
        <w:rPr>
          <w:b/>
          <w:bCs/>
        </w:rPr>
        <w:t xml:space="preserve"> </w:t>
      </w:r>
      <w:r w:rsidR="0073397B">
        <w:rPr>
          <w:b/>
          <w:bCs/>
        </w:rPr>
        <w:t>www.</w:t>
      </w:r>
      <w:r w:rsidR="00A2685B">
        <w:rPr>
          <w:b/>
          <w:bCs/>
        </w:rPr>
        <w:t>gyorsovenyhaz</w:t>
      </w:r>
      <w:r w:rsidR="0073397B">
        <w:rPr>
          <w:b/>
          <w:bCs/>
        </w:rPr>
        <w:t>.h</w:t>
      </w:r>
      <w:r w:rsidR="00956163" w:rsidRPr="00EE014C">
        <w:rPr>
          <w:b/>
          <w:bCs/>
        </w:rPr>
        <w:t xml:space="preserve">n </w:t>
      </w:r>
      <w:r w:rsidR="0073397B">
        <w:rPr>
          <w:b/>
          <w:bCs/>
        </w:rPr>
        <w:t xml:space="preserve">oldalon </w:t>
      </w:r>
      <w:r w:rsidR="000D683E" w:rsidRPr="00EE014C">
        <w:t>megtekinthető</w:t>
      </w:r>
      <w:r w:rsidR="00D25EFC" w:rsidRPr="00EE014C">
        <w:t xml:space="preserve">. E </w:t>
      </w:r>
      <w:r w:rsidR="002C1ABA" w:rsidRPr="00EE014C">
        <w:t xml:space="preserve">hirdetmény </w:t>
      </w:r>
      <w:r w:rsidR="00D25EFC" w:rsidRPr="00EE014C">
        <w:rPr>
          <w:b/>
          <w:bCs/>
        </w:rPr>
        <w:t>közterületi hirdetőfelület</w:t>
      </w:r>
      <w:r w:rsidR="00D25EFC" w:rsidRPr="00EE014C">
        <w:t>re is közzétételre került.</w:t>
      </w:r>
    </w:p>
    <w:p w14:paraId="103E44FE" w14:textId="77777777" w:rsidR="007912F2" w:rsidRDefault="007912F2" w:rsidP="007912F2">
      <w:pPr>
        <w:pStyle w:val="NormlWeb"/>
        <w:spacing w:before="0" w:beforeAutospacing="0" w:after="0" w:afterAutospacing="0" w:line="300" w:lineRule="exact"/>
        <w:ind w:right="150"/>
        <w:jc w:val="both"/>
      </w:pPr>
    </w:p>
    <w:p w14:paraId="7C4D3F47" w14:textId="1F3DBF32" w:rsidR="007912F2" w:rsidRPr="00EE014C" w:rsidRDefault="007912F2" w:rsidP="007912F2">
      <w:pPr>
        <w:pStyle w:val="NormlWeb"/>
        <w:spacing w:before="0" w:beforeAutospacing="0" w:after="0" w:afterAutospacing="0" w:line="300" w:lineRule="exact"/>
        <w:ind w:right="150"/>
        <w:jc w:val="both"/>
      </w:pPr>
      <w:r>
        <w:t>Az egyeztetésben részt vevők:</w:t>
      </w:r>
    </w:p>
    <w:p w14:paraId="54A0837F" w14:textId="77777777" w:rsidR="007912F2" w:rsidRDefault="007912F2" w:rsidP="007912F2">
      <w:pPr>
        <w:pStyle w:val="Szvegtrzsbehzssal"/>
        <w:spacing w:after="0" w:line="300" w:lineRule="exact"/>
        <w:jc w:val="both"/>
      </w:pPr>
      <w:r>
        <w:t>a) a településen bejelentett lakóhellyel vagy tartózkodási hellyel rendelkező természetes személy;</w:t>
      </w:r>
    </w:p>
    <w:p w14:paraId="60F65FF9" w14:textId="77777777" w:rsidR="007912F2" w:rsidRDefault="007912F2" w:rsidP="007912F2">
      <w:pPr>
        <w:pStyle w:val="Szvegtrzsbehzssal"/>
        <w:spacing w:after="0" w:line="300" w:lineRule="exact"/>
        <w:jc w:val="both"/>
      </w:pPr>
      <w:r>
        <w:t>b) a településen székhellyel, telephellyel vagy fiókteleppel rendelkező vállalkozás;</w:t>
      </w:r>
    </w:p>
    <w:p w14:paraId="5857294B" w14:textId="77777777" w:rsidR="007912F2" w:rsidRDefault="007912F2" w:rsidP="007912F2">
      <w:pPr>
        <w:pStyle w:val="Szvegtrzsbehzssal"/>
        <w:spacing w:after="0" w:line="300" w:lineRule="exact"/>
        <w:jc w:val="both"/>
      </w:pPr>
      <w:r>
        <w:t>c) nyilvántartott érdekképviseleti szervezet, amelynek a település a működési hatókörébe tartozik;</w:t>
      </w:r>
    </w:p>
    <w:p w14:paraId="54759813" w14:textId="77777777" w:rsidR="007912F2" w:rsidRDefault="007912F2" w:rsidP="007912F2">
      <w:pPr>
        <w:pStyle w:val="Szvegtrzsbehzssal"/>
        <w:spacing w:after="0" w:line="300" w:lineRule="exact"/>
        <w:jc w:val="both"/>
      </w:pPr>
      <w:r>
        <w:t>d) bejegyzett civil szervezet, amelynek a település a működési hatókörébe tartozik;</w:t>
      </w:r>
    </w:p>
    <w:p w14:paraId="4C9307D3" w14:textId="5002F39B" w:rsidR="00D25EFC" w:rsidRDefault="007912F2" w:rsidP="007912F2">
      <w:pPr>
        <w:pStyle w:val="Szvegtrzsbehzssal"/>
        <w:spacing w:after="0" w:line="300" w:lineRule="exact"/>
        <w:ind w:left="0" w:firstLine="283"/>
        <w:jc w:val="both"/>
      </w:pPr>
      <w:r>
        <w:t>e) a településen működő, jogszabályban elismert egyház.</w:t>
      </w:r>
    </w:p>
    <w:p w14:paraId="1FB808A6" w14:textId="77777777" w:rsidR="007912F2" w:rsidRDefault="007912F2" w:rsidP="007912F2">
      <w:pPr>
        <w:pStyle w:val="Szvegtrzsbehzssal"/>
        <w:spacing w:after="0" w:line="300" w:lineRule="exact"/>
        <w:ind w:left="0" w:firstLine="283"/>
        <w:jc w:val="both"/>
      </w:pPr>
    </w:p>
    <w:p w14:paraId="42ADCAA3" w14:textId="5C030CF1" w:rsidR="00221975" w:rsidRPr="00221975" w:rsidRDefault="00221975" w:rsidP="00221975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221975">
        <w:rPr>
          <w:rFonts w:eastAsia="Calibri"/>
          <w:b/>
          <w:i/>
          <w:sz w:val="24"/>
          <w:szCs w:val="24"/>
          <w:lang w:eastAsia="en-US"/>
        </w:rPr>
        <w:t>A partnerségi egyeztetés időtartama</w:t>
      </w:r>
      <w:r w:rsidRPr="00221975">
        <w:rPr>
          <w:rFonts w:eastAsia="Calibri"/>
          <w:sz w:val="24"/>
          <w:szCs w:val="24"/>
          <w:lang w:eastAsia="en-US"/>
        </w:rPr>
        <w:t xml:space="preserve">: </w:t>
      </w:r>
      <w:r w:rsidR="00A2685B">
        <w:rPr>
          <w:rFonts w:eastAsia="Calibri"/>
          <w:sz w:val="24"/>
          <w:szCs w:val="24"/>
          <w:lang w:eastAsia="en-US"/>
        </w:rPr>
        <w:t>2026. május 11.– 2026. május 28.</w:t>
      </w:r>
    </w:p>
    <w:p w14:paraId="2043B379" w14:textId="1193B065" w:rsidR="00221975" w:rsidRPr="00221975" w:rsidRDefault="00221975" w:rsidP="00221975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221975">
        <w:rPr>
          <w:rFonts w:eastAsia="Calibri"/>
          <w:sz w:val="24"/>
          <w:szCs w:val="24"/>
          <w:lang w:eastAsia="en-US"/>
        </w:rPr>
        <w:t xml:space="preserve">A témával kapcsolatos lakossági fórum időpontja: </w:t>
      </w:r>
      <w:r w:rsidR="00A2685B">
        <w:rPr>
          <w:rFonts w:eastAsia="Calibri"/>
          <w:sz w:val="24"/>
          <w:szCs w:val="24"/>
          <w:lang w:eastAsia="en-US"/>
        </w:rPr>
        <w:t>2026. május 19., 17 óra 45 perc</w:t>
      </w:r>
    </w:p>
    <w:p w14:paraId="6048DDC8" w14:textId="0566DBFA" w:rsidR="00221975" w:rsidRPr="00221975" w:rsidRDefault="00221975" w:rsidP="00221975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221975">
        <w:rPr>
          <w:rFonts w:eastAsia="Calibri"/>
          <w:sz w:val="24"/>
          <w:szCs w:val="24"/>
          <w:lang w:eastAsia="en-US"/>
        </w:rPr>
        <w:t xml:space="preserve">Helyszín: </w:t>
      </w:r>
      <w:r w:rsidR="00D81B2C">
        <w:rPr>
          <w:rFonts w:eastAsia="Calibri"/>
          <w:sz w:val="24"/>
          <w:szCs w:val="24"/>
          <w:lang w:eastAsia="en-US"/>
        </w:rPr>
        <w:t>IKSZT, Győrsövényház, Gárdonyi u. 6.</w:t>
      </w:r>
    </w:p>
    <w:p w14:paraId="394ECADC" w14:textId="56AD1859" w:rsidR="0073397B" w:rsidRDefault="00E4317D" w:rsidP="007912F2">
      <w:pPr>
        <w:pStyle w:val="Szvegtrzsbehzssal"/>
        <w:spacing w:after="0" w:line="300" w:lineRule="exact"/>
        <w:ind w:left="0"/>
        <w:jc w:val="both"/>
        <w:rPr>
          <w:b/>
        </w:rPr>
      </w:pPr>
      <w:r w:rsidRPr="00EE014C">
        <w:t>A település</w:t>
      </w:r>
      <w:r w:rsidR="0073397B">
        <w:t>képi</w:t>
      </w:r>
      <w:r w:rsidRPr="00EE014C">
        <w:t xml:space="preserve"> </w:t>
      </w:r>
      <w:r w:rsidR="0073397B">
        <w:t>rendelet</w:t>
      </w:r>
      <w:r w:rsidRPr="00EE014C">
        <w:t xml:space="preserve"> módosításával kapcsolatban </w:t>
      </w:r>
      <w:r w:rsidRPr="00EE014C">
        <w:rPr>
          <w:b/>
        </w:rPr>
        <w:t>észrevételét írásban</w:t>
      </w:r>
      <w:r w:rsidRPr="00EE014C">
        <w:t xml:space="preserve"> </w:t>
      </w:r>
      <w:r w:rsidRPr="00EE014C">
        <w:rPr>
          <w:b/>
        </w:rPr>
        <w:t>legkésőbb 20</w:t>
      </w:r>
      <w:r w:rsidR="0054098B" w:rsidRPr="00EE014C">
        <w:rPr>
          <w:b/>
        </w:rPr>
        <w:t>2</w:t>
      </w:r>
      <w:r w:rsidR="004871C0">
        <w:rPr>
          <w:b/>
        </w:rPr>
        <w:t>6</w:t>
      </w:r>
      <w:r w:rsidR="00A2685B">
        <w:rPr>
          <w:b/>
        </w:rPr>
        <w:t>. május 28</w:t>
      </w:r>
      <w:r w:rsidR="00875526">
        <w:rPr>
          <w:b/>
        </w:rPr>
        <w:t>.</w:t>
      </w:r>
      <w:r w:rsidR="00A2685B">
        <w:rPr>
          <w:b/>
        </w:rPr>
        <w:t xml:space="preserve"> </w:t>
      </w:r>
      <w:r w:rsidRPr="00EE014C">
        <w:rPr>
          <w:b/>
        </w:rPr>
        <w:t>napjáig</w:t>
      </w:r>
    </w:p>
    <w:p w14:paraId="56967BCB" w14:textId="65D9DAB1" w:rsidR="0073397B" w:rsidRPr="00BC314C" w:rsidRDefault="007912F2" w:rsidP="007912F2">
      <w:pPr>
        <w:pStyle w:val="Szvegtrzsbehzssal"/>
        <w:spacing w:after="0" w:line="300" w:lineRule="exact"/>
        <w:jc w:val="both"/>
        <w:rPr>
          <w:bCs/>
        </w:rPr>
      </w:pPr>
      <w:r>
        <w:rPr>
          <w:bCs/>
        </w:rPr>
        <w:t xml:space="preserve">- </w:t>
      </w:r>
      <w:r w:rsidR="0073397B" w:rsidRPr="00BC314C">
        <w:rPr>
          <w:bCs/>
        </w:rPr>
        <w:t>papír alapon az önkormányzat hivatalában, nyitvatartási időben történő személyes leadással,</w:t>
      </w:r>
    </w:p>
    <w:p w14:paraId="3F17BB49" w14:textId="3E6806C9" w:rsidR="0073397B" w:rsidRPr="00BC314C" w:rsidRDefault="007912F2" w:rsidP="007912F2">
      <w:pPr>
        <w:pStyle w:val="Szvegtrzsbehzssal"/>
        <w:spacing w:after="0" w:line="300" w:lineRule="exact"/>
        <w:jc w:val="both"/>
        <w:rPr>
          <w:bCs/>
        </w:rPr>
      </w:pPr>
      <w:r>
        <w:rPr>
          <w:bCs/>
        </w:rPr>
        <w:t xml:space="preserve">- </w:t>
      </w:r>
      <w:r w:rsidR="0073397B" w:rsidRPr="00BC314C">
        <w:rPr>
          <w:bCs/>
        </w:rPr>
        <w:t>levélben az önkormányzat címére (</w:t>
      </w:r>
      <w:r w:rsidR="00875526">
        <w:rPr>
          <w:bCs/>
        </w:rPr>
        <w:t>9161 Győrsövényház, Petőfi S. u. 100.)</w:t>
      </w:r>
      <w:r w:rsidR="0073397B" w:rsidRPr="00BC314C">
        <w:rPr>
          <w:bCs/>
        </w:rPr>
        <w:t xml:space="preserve"> történő megküldéssel,</w:t>
      </w:r>
    </w:p>
    <w:p w14:paraId="275AD6F2" w14:textId="1B3B29C9" w:rsidR="0073397B" w:rsidRPr="00BC314C" w:rsidRDefault="007912F2" w:rsidP="007912F2">
      <w:pPr>
        <w:pStyle w:val="Szvegtrzsbehzssal"/>
        <w:spacing w:after="0" w:line="300" w:lineRule="exact"/>
        <w:ind w:left="0" w:firstLine="283"/>
        <w:jc w:val="both"/>
        <w:rPr>
          <w:bCs/>
        </w:rPr>
      </w:pPr>
      <w:r>
        <w:rPr>
          <w:bCs/>
        </w:rPr>
        <w:t xml:space="preserve">- </w:t>
      </w:r>
      <w:r w:rsidR="0073397B" w:rsidRPr="00BC314C">
        <w:rPr>
          <w:bCs/>
        </w:rPr>
        <w:t xml:space="preserve">elektronikus levélben </w:t>
      </w:r>
      <w:r w:rsidR="0073397B" w:rsidRPr="00A2685B">
        <w:rPr>
          <w:bCs/>
        </w:rPr>
        <w:t>a</w:t>
      </w:r>
      <w:r w:rsidR="00A2685B">
        <w:rPr>
          <w:bCs/>
        </w:rPr>
        <w:t>z</w:t>
      </w:r>
      <w:r w:rsidR="004871C0" w:rsidRPr="00A2685B">
        <w:t xml:space="preserve"> </w:t>
      </w:r>
      <w:r w:rsidR="00875526" w:rsidRPr="00A2685B">
        <w:rPr>
          <w:shd w:val="clear" w:color="auto" w:fill="FFFFFF"/>
        </w:rPr>
        <w:t>onkgysh@</w:t>
      </w:r>
      <w:r w:rsidR="00086AA4" w:rsidRPr="00A2685B">
        <w:rPr>
          <w:shd w:val="clear" w:color="auto" w:fill="FFFFFF"/>
        </w:rPr>
        <w:t>gmail.com</w:t>
      </w:r>
      <w:r w:rsidR="004871C0" w:rsidRPr="00A2685B">
        <w:t xml:space="preserve"> </w:t>
      </w:r>
      <w:r w:rsidR="0073397B" w:rsidRPr="00BC314C">
        <w:rPr>
          <w:bCs/>
        </w:rPr>
        <w:t>e-mail cím</w:t>
      </w:r>
      <w:r w:rsidR="00BC314C">
        <w:rPr>
          <w:bCs/>
        </w:rPr>
        <w:t>re szíveskedjen elküldeni.</w:t>
      </w:r>
    </w:p>
    <w:p w14:paraId="63BF6DE4" w14:textId="77777777" w:rsidR="0073397B" w:rsidRPr="00BC314C" w:rsidRDefault="0073397B" w:rsidP="007912F2">
      <w:pPr>
        <w:pStyle w:val="Szvegtrzsbehzssal"/>
        <w:spacing w:after="0" w:line="300" w:lineRule="exact"/>
        <w:ind w:left="0"/>
        <w:jc w:val="both"/>
        <w:rPr>
          <w:bCs/>
        </w:rPr>
      </w:pPr>
    </w:p>
    <w:p w14:paraId="3FA00FA1" w14:textId="21C33D8F" w:rsidR="00B34746" w:rsidRDefault="005C411E" w:rsidP="007912F2">
      <w:pPr>
        <w:pStyle w:val="Szvegtrzsbehzssal"/>
        <w:spacing w:after="0" w:line="300" w:lineRule="exact"/>
        <w:ind w:left="0"/>
        <w:jc w:val="both"/>
        <w:rPr>
          <w:b/>
          <w:bCs/>
        </w:rPr>
      </w:pPr>
      <w:r w:rsidRPr="00EE014C">
        <w:t>A partnerségi egyeztetés alatt</w:t>
      </w:r>
      <w:r w:rsidR="00EA080E" w:rsidRPr="00EE014C">
        <w:t xml:space="preserve"> </w:t>
      </w:r>
      <w:r w:rsidRPr="00EE014C">
        <w:t xml:space="preserve">a véleményezési dokumentáció a </w:t>
      </w:r>
      <w:r w:rsidRPr="00EE014C">
        <w:rPr>
          <w:b/>
          <w:bCs/>
        </w:rPr>
        <w:t>Polgármesteri Hivatal</w:t>
      </w:r>
      <w:r w:rsidR="00C576B5" w:rsidRPr="00EE014C">
        <w:rPr>
          <w:b/>
          <w:bCs/>
        </w:rPr>
        <w:t>ban</w:t>
      </w:r>
      <w:r w:rsidRPr="00EE014C">
        <w:rPr>
          <w:b/>
          <w:bCs/>
        </w:rPr>
        <w:t xml:space="preserve"> </w:t>
      </w:r>
      <w:r w:rsidR="002C1ABA" w:rsidRPr="00EE014C">
        <w:t>(</w:t>
      </w:r>
      <w:r w:rsidR="00875526">
        <w:rPr>
          <w:bCs/>
        </w:rPr>
        <w:t>9161 Győrsövényház, Petőfi S. u. 100.)</w:t>
      </w:r>
      <w:r w:rsidR="002C1ABA" w:rsidRPr="00EE014C">
        <w:t xml:space="preserve"> </w:t>
      </w:r>
      <w:r w:rsidR="00943E09" w:rsidRPr="00EE014C">
        <w:t>nyitvatartási időben</w:t>
      </w:r>
      <w:r w:rsidR="00B34746" w:rsidRPr="00EE014C">
        <w:rPr>
          <w:b/>
          <w:bCs/>
        </w:rPr>
        <w:t xml:space="preserve"> </w:t>
      </w:r>
      <w:r w:rsidR="00943E09" w:rsidRPr="00EE014C">
        <w:t>elektronikus formában</w:t>
      </w:r>
      <w:r w:rsidR="00943E09" w:rsidRPr="00EE014C">
        <w:rPr>
          <w:b/>
          <w:bCs/>
        </w:rPr>
        <w:t xml:space="preserve"> </w:t>
      </w:r>
      <w:r w:rsidRPr="00EE014C">
        <w:rPr>
          <w:b/>
          <w:bCs/>
        </w:rPr>
        <w:t>megtekinthető.</w:t>
      </w:r>
    </w:p>
    <w:p w14:paraId="356BB357" w14:textId="77777777" w:rsidR="00A2685B" w:rsidRPr="00EE014C" w:rsidRDefault="00A2685B" w:rsidP="007912F2">
      <w:pPr>
        <w:pStyle w:val="Szvegtrzsbehzssal"/>
        <w:spacing w:after="0" w:line="300" w:lineRule="exact"/>
        <w:ind w:left="0"/>
        <w:jc w:val="both"/>
        <w:rPr>
          <w:b/>
          <w:bCs/>
        </w:rPr>
      </w:pPr>
    </w:p>
    <w:p w14:paraId="469C5317" w14:textId="77777777" w:rsidR="00D25EFC" w:rsidRPr="00EE014C" w:rsidRDefault="00D25EFC" w:rsidP="007912F2">
      <w:pPr>
        <w:spacing w:line="300" w:lineRule="exact"/>
        <w:rPr>
          <w:sz w:val="24"/>
          <w:szCs w:val="24"/>
        </w:rPr>
      </w:pPr>
    </w:p>
    <w:p w14:paraId="762C7DFB" w14:textId="672EAC6B" w:rsidR="00E03881" w:rsidRPr="00EE014C" w:rsidRDefault="004871C0" w:rsidP="007912F2">
      <w:pPr>
        <w:spacing w:line="300" w:lineRule="exact"/>
        <w:rPr>
          <w:sz w:val="24"/>
          <w:szCs w:val="24"/>
        </w:rPr>
      </w:pPr>
      <w:r>
        <w:rPr>
          <w:sz w:val="24"/>
          <w:szCs w:val="24"/>
        </w:rPr>
        <w:t xml:space="preserve">Győrsövényház, </w:t>
      </w:r>
      <w:r w:rsidR="001B047B">
        <w:rPr>
          <w:sz w:val="24"/>
          <w:szCs w:val="24"/>
        </w:rPr>
        <w:t>202</w:t>
      </w:r>
      <w:r w:rsidR="00A2685B">
        <w:rPr>
          <w:sz w:val="24"/>
          <w:szCs w:val="24"/>
        </w:rPr>
        <w:t>6. május 7.</w:t>
      </w:r>
    </w:p>
    <w:p w14:paraId="23EA0437" w14:textId="77777777" w:rsidR="00D25EFC" w:rsidRPr="00EE014C" w:rsidRDefault="00D25EFC" w:rsidP="007912F2">
      <w:pPr>
        <w:spacing w:line="300" w:lineRule="exact"/>
        <w:rPr>
          <w:sz w:val="24"/>
          <w:szCs w:val="24"/>
        </w:rPr>
      </w:pPr>
    </w:p>
    <w:p w14:paraId="2735953B" w14:textId="35393C0C" w:rsidR="00D04626" w:rsidRDefault="00300F92" w:rsidP="007912F2">
      <w:pPr>
        <w:tabs>
          <w:tab w:val="center" w:pos="6379"/>
        </w:tabs>
        <w:spacing w:line="300" w:lineRule="exact"/>
        <w:rPr>
          <w:b/>
          <w:sz w:val="24"/>
          <w:szCs w:val="24"/>
        </w:rPr>
      </w:pPr>
      <w:r w:rsidRPr="00EE014C">
        <w:rPr>
          <w:b/>
          <w:sz w:val="24"/>
          <w:szCs w:val="24"/>
        </w:rPr>
        <w:tab/>
      </w:r>
    </w:p>
    <w:p w14:paraId="6C49948F" w14:textId="77777777" w:rsidR="00A2685B" w:rsidRPr="00EE014C" w:rsidRDefault="00A2685B" w:rsidP="007912F2">
      <w:pPr>
        <w:tabs>
          <w:tab w:val="center" w:pos="6379"/>
        </w:tabs>
        <w:spacing w:line="300" w:lineRule="exact"/>
        <w:rPr>
          <w:b/>
          <w:sz w:val="24"/>
          <w:szCs w:val="24"/>
        </w:rPr>
      </w:pPr>
    </w:p>
    <w:p w14:paraId="4DAAAD1C" w14:textId="2ADFD23B" w:rsidR="00646037" w:rsidRPr="00EE014C" w:rsidRDefault="00646037" w:rsidP="007912F2">
      <w:pPr>
        <w:tabs>
          <w:tab w:val="center" w:pos="6379"/>
        </w:tabs>
        <w:spacing w:line="300" w:lineRule="exact"/>
        <w:rPr>
          <w:b/>
          <w:sz w:val="24"/>
          <w:szCs w:val="24"/>
        </w:rPr>
      </w:pPr>
      <w:r w:rsidRPr="00EE014C">
        <w:rPr>
          <w:b/>
          <w:sz w:val="24"/>
          <w:szCs w:val="24"/>
        </w:rPr>
        <w:tab/>
      </w:r>
      <w:r w:rsidR="00875526">
        <w:rPr>
          <w:b/>
          <w:sz w:val="24"/>
          <w:szCs w:val="24"/>
        </w:rPr>
        <w:t>Győrsövényház</w:t>
      </w:r>
      <w:r w:rsidR="00875526" w:rsidRPr="00EE014C">
        <w:rPr>
          <w:b/>
          <w:sz w:val="24"/>
          <w:szCs w:val="24"/>
        </w:rPr>
        <w:t xml:space="preserve"> Község Önkormányzat</w:t>
      </w:r>
    </w:p>
    <w:p w14:paraId="27BFD940" w14:textId="77777777" w:rsidR="00D04626" w:rsidRPr="00EE014C" w:rsidRDefault="00D04626" w:rsidP="007912F2">
      <w:pPr>
        <w:tabs>
          <w:tab w:val="center" w:pos="6379"/>
        </w:tabs>
        <w:spacing w:line="300" w:lineRule="exact"/>
        <w:rPr>
          <w:b/>
          <w:sz w:val="24"/>
          <w:szCs w:val="24"/>
        </w:rPr>
      </w:pPr>
      <w:r w:rsidRPr="00EE014C">
        <w:rPr>
          <w:b/>
          <w:sz w:val="24"/>
          <w:szCs w:val="24"/>
        </w:rPr>
        <w:tab/>
        <w:t>polgármester</w:t>
      </w:r>
    </w:p>
    <w:sectPr w:rsidR="00D04626" w:rsidRPr="00EE014C" w:rsidSect="00AE09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félkövér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20"/>
    <w:rsid w:val="000200A4"/>
    <w:rsid w:val="00042ADC"/>
    <w:rsid w:val="00086AA4"/>
    <w:rsid w:val="000B0E33"/>
    <w:rsid w:val="000D683E"/>
    <w:rsid w:val="000D7472"/>
    <w:rsid w:val="000F5435"/>
    <w:rsid w:val="00101120"/>
    <w:rsid w:val="00121394"/>
    <w:rsid w:val="0013782F"/>
    <w:rsid w:val="00137892"/>
    <w:rsid w:val="0015230F"/>
    <w:rsid w:val="0017489E"/>
    <w:rsid w:val="00195059"/>
    <w:rsid w:val="001B047B"/>
    <w:rsid w:val="001B6F6F"/>
    <w:rsid w:val="001C67B2"/>
    <w:rsid w:val="001D4DF8"/>
    <w:rsid w:val="002022FE"/>
    <w:rsid w:val="00221975"/>
    <w:rsid w:val="00236137"/>
    <w:rsid w:val="00246B47"/>
    <w:rsid w:val="00251458"/>
    <w:rsid w:val="002C0A95"/>
    <w:rsid w:val="002C1ABA"/>
    <w:rsid w:val="002E003D"/>
    <w:rsid w:val="002E6323"/>
    <w:rsid w:val="00300F92"/>
    <w:rsid w:val="003046A2"/>
    <w:rsid w:val="003270C7"/>
    <w:rsid w:val="003308D1"/>
    <w:rsid w:val="00367C6F"/>
    <w:rsid w:val="003744CF"/>
    <w:rsid w:val="00385989"/>
    <w:rsid w:val="003A1786"/>
    <w:rsid w:val="003A5865"/>
    <w:rsid w:val="003B5059"/>
    <w:rsid w:val="003B6901"/>
    <w:rsid w:val="004431FE"/>
    <w:rsid w:val="00461EF8"/>
    <w:rsid w:val="004812ED"/>
    <w:rsid w:val="004871C0"/>
    <w:rsid w:val="0050726C"/>
    <w:rsid w:val="00540650"/>
    <w:rsid w:val="0054098B"/>
    <w:rsid w:val="00554AA4"/>
    <w:rsid w:val="005B43A6"/>
    <w:rsid w:val="005C411E"/>
    <w:rsid w:val="005D7F85"/>
    <w:rsid w:val="005E4E51"/>
    <w:rsid w:val="005F3404"/>
    <w:rsid w:val="005F68DB"/>
    <w:rsid w:val="00631453"/>
    <w:rsid w:val="00633F6E"/>
    <w:rsid w:val="00646037"/>
    <w:rsid w:val="006C0E71"/>
    <w:rsid w:val="006D1113"/>
    <w:rsid w:val="00706B1F"/>
    <w:rsid w:val="0073397B"/>
    <w:rsid w:val="0073609A"/>
    <w:rsid w:val="00751D54"/>
    <w:rsid w:val="00763A81"/>
    <w:rsid w:val="00767DBC"/>
    <w:rsid w:val="0078728F"/>
    <w:rsid w:val="00787C15"/>
    <w:rsid w:val="007912F2"/>
    <w:rsid w:val="007964A8"/>
    <w:rsid w:val="00797F51"/>
    <w:rsid w:val="007A0FB0"/>
    <w:rsid w:val="007D7E1D"/>
    <w:rsid w:val="007E51B0"/>
    <w:rsid w:val="007E677E"/>
    <w:rsid w:val="007F2148"/>
    <w:rsid w:val="00801A31"/>
    <w:rsid w:val="00840AFE"/>
    <w:rsid w:val="008726CA"/>
    <w:rsid w:val="00875526"/>
    <w:rsid w:val="00876C33"/>
    <w:rsid w:val="00881595"/>
    <w:rsid w:val="008820C6"/>
    <w:rsid w:val="008D0B5C"/>
    <w:rsid w:val="008F72D3"/>
    <w:rsid w:val="00926AE4"/>
    <w:rsid w:val="00943E09"/>
    <w:rsid w:val="00956163"/>
    <w:rsid w:val="00961000"/>
    <w:rsid w:val="009B4376"/>
    <w:rsid w:val="009C52AD"/>
    <w:rsid w:val="009D0C71"/>
    <w:rsid w:val="009D16D7"/>
    <w:rsid w:val="009F4BCC"/>
    <w:rsid w:val="00A2685B"/>
    <w:rsid w:val="00A42CFE"/>
    <w:rsid w:val="00A51EB9"/>
    <w:rsid w:val="00A721CB"/>
    <w:rsid w:val="00A72574"/>
    <w:rsid w:val="00A75BAD"/>
    <w:rsid w:val="00A82856"/>
    <w:rsid w:val="00A97A97"/>
    <w:rsid w:val="00AB40C9"/>
    <w:rsid w:val="00AE09B1"/>
    <w:rsid w:val="00AE12C9"/>
    <w:rsid w:val="00B205A3"/>
    <w:rsid w:val="00B311CA"/>
    <w:rsid w:val="00B34746"/>
    <w:rsid w:val="00B80E3B"/>
    <w:rsid w:val="00B85631"/>
    <w:rsid w:val="00B91F33"/>
    <w:rsid w:val="00BC314C"/>
    <w:rsid w:val="00BF1B04"/>
    <w:rsid w:val="00C039FA"/>
    <w:rsid w:val="00C04BB1"/>
    <w:rsid w:val="00C26399"/>
    <w:rsid w:val="00C329D6"/>
    <w:rsid w:val="00C34057"/>
    <w:rsid w:val="00C576B5"/>
    <w:rsid w:val="00C83064"/>
    <w:rsid w:val="00C92F66"/>
    <w:rsid w:val="00CD1446"/>
    <w:rsid w:val="00CD4535"/>
    <w:rsid w:val="00D04626"/>
    <w:rsid w:val="00D25EFC"/>
    <w:rsid w:val="00D35302"/>
    <w:rsid w:val="00D36929"/>
    <w:rsid w:val="00D55F12"/>
    <w:rsid w:val="00D63795"/>
    <w:rsid w:val="00D81B2C"/>
    <w:rsid w:val="00DA0136"/>
    <w:rsid w:val="00DA6A70"/>
    <w:rsid w:val="00DC17BC"/>
    <w:rsid w:val="00DE1C6C"/>
    <w:rsid w:val="00DF75FA"/>
    <w:rsid w:val="00E03881"/>
    <w:rsid w:val="00E4284C"/>
    <w:rsid w:val="00E4317D"/>
    <w:rsid w:val="00E510B9"/>
    <w:rsid w:val="00E7111E"/>
    <w:rsid w:val="00E94BB6"/>
    <w:rsid w:val="00E97B23"/>
    <w:rsid w:val="00EA080E"/>
    <w:rsid w:val="00EA67F9"/>
    <w:rsid w:val="00EE014C"/>
    <w:rsid w:val="00EE2049"/>
    <w:rsid w:val="00F177CE"/>
    <w:rsid w:val="00F377BF"/>
    <w:rsid w:val="00F43285"/>
    <w:rsid w:val="00F702BB"/>
    <w:rsid w:val="00F845BF"/>
    <w:rsid w:val="00F8754C"/>
    <w:rsid w:val="00F95C82"/>
    <w:rsid w:val="00FB05BB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7596"/>
  <w15:chartTrackingRefBased/>
  <w15:docId w15:val="{303CC961-574B-45E0-B7C8-C0B78337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0136"/>
  </w:style>
  <w:style w:type="paragraph" w:styleId="Cmsor3">
    <w:name w:val="heading 3"/>
    <w:basedOn w:val="Norml"/>
    <w:next w:val="Norml"/>
    <w:link w:val="Cmsor3Char"/>
    <w:qFormat/>
    <w:rsid w:val="00DA0136"/>
    <w:pPr>
      <w:keepNext/>
      <w:jc w:val="both"/>
      <w:outlineLvl w:val="2"/>
    </w:pPr>
    <w:rPr>
      <w:rFonts w:ascii="Arial Narrow" w:hAnsi="Arial Narrow"/>
      <w:b/>
      <w:sz w:val="24"/>
    </w:rPr>
  </w:style>
  <w:style w:type="paragraph" w:styleId="Cmsor9">
    <w:name w:val="heading 9"/>
    <w:basedOn w:val="Norml"/>
    <w:next w:val="Norml"/>
    <w:link w:val="Cmsor9Char"/>
    <w:qFormat/>
    <w:rsid w:val="00DA0136"/>
    <w:pPr>
      <w:keepNext/>
      <w:jc w:val="right"/>
      <w:outlineLvl w:val="8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DA0136"/>
    <w:rPr>
      <w:rFonts w:ascii="Arial Narrow" w:hAnsi="Arial Narrow"/>
      <w:b/>
      <w:sz w:val="24"/>
    </w:rPr>
  </w:style>
  <w:style w:type="character" w:customStyle="1" w:styleId="Cmsor9Char">
    <w:name w:val="Címsor 9 Char"/>
    <w:link w:val="Cmsor9"/>
    <w:rsid w:val="00DA0136"/>
    <w:rPr>
      <w:i/>
    </w:rPr>
  </w:style>
  <w:style w:type="paragraph" w:styleId="Cm">
    <w:name w:val="Title"/>
    <w:basedOn w:val="Norml"/>
    <w:link w:val="CmChar"/>
    <w:qFormat/>
    <w:rsid w:val="00DA0136"/>
    <w:pPr>
      <w:jc w:val="center"/>
    </w:pPr>
    <w:rPr>
      <w:b/>
      <w:sz w:val="24"/>
    </w:rPr>
  </w:style>
  <w:style w:type="character" w:customStyle="1" w:styleId="CmChar">
    <w:name w:val="Cím Char"/>
    <w:link w:val="Cm"/>
    <w:rsid w:val="00DA0136"/>
    <w:rPr>
      <w:b/>
      <w:sz w:val="24"/>
    </w:rPr>
  </w:style>
  <w:style w:type="paragraph" w:styleId="NormlWeb">
    <w:name w:val="Normal (Web)"/>
    <w:basedOn w:val="Norml"/>
    <w:uiPriority w:val="99"/>
    <w:unhideWhenUsed/>
    <w:rsid w:val="00101120"/>
    <w:pPr>
      <w:spacing w:before="100" w:beforeAutospacing="1" w:after="100" w:afterAutospacing="1"/>
    </w:pPr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101120"/>
    <w:pPr>
      <w:spacing w:after="120"/>
      <w:ind w:left="283"/>
    </w:pPr>
    <w:rPr>
      <w:sz w:val="24"/>
      <w:szCs w:val="24"/>
    </w:rPr>
  </w:style>
  <w:style w:type="character" w:customStyle="1" w:styleId="SzvegtrzsbehzssalChar">
    <w:name w:val="Szövegtörzs behúzással Char"/>
    <w:link w:val="Szvegtrzsbehzssal"/>
    <w:rsid w:val="00101120"/>
    <w:rPr>
      <w:sz w:val="24"/>
      <w:szCs w:val="24"/>
    </w:rPr>
  </w:style>
  <w:style w:type="character" w:styleId="Hiperhivatkozs">
    <w:name w:val="Hyperlink"/>
    <w:rsid w:val="00101120"/>
    <w:rPr>
      <w:color w:val="0000FF"/>
      <w:u w:val="single"/>
    </w:rPr>
  </w:style>
  <w:style w:type="character" w:styleId="Feloldatlanmegemlts">
    <w:name w:val="Unresolved Mention"/>
    <w:uiPriority w:val="99"/>
    <w:semiHidden/>
    <w:unhideWhenUsed/>
    <w:rsid w:val="002C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Kapuvár</Company>
  <LinksUpToDate>false</LinksUpToDate>
  <CharactersWithSpaces>1829</CharactersWithSpaces>
  <SharedDoc>false</SharedDoc>
  <HLinks>
    <vt:vector size="12" baseType="variant">
      <vt:variant>
        <vt:i4>6226016</vt:i4>
      </vt:variant>
      <vt:variant>
        <vt:i4>3</vt:i4>
      </vt:variant>
      <vt:variant>
        <vt:i4>0</vt:i4>
      </vt:variant>
      <vt:variant>
        <vt:i4>5</vt:i4>
      </vt:variant>
      <vt:variant>
        <vt:lpwstr>mailto:epites@gyorzamoly.hu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http://www.petohaza.hu/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Polg.Hiv.</dc:creator>
  <cp:keywords/>
  <dc:description/>
  <cp:lastModifiedBy>Edit M. Fábián</cp:lastModifiedBy>
  <cp:revision>2</cp:revision>
  <cp:lastPrinted>2018-09-03T11:40:00Z</cp:lastPrinted>
  <dcterms:created xsi:type="dcterms:W3CDTF">2026-05-07T12:40:00Z</dcterms:created>
  <dcterms:modified xsi:type="dcterms:W3CDTF">2026-05-07T12:40:00Z</dcterms:modified>
</cp:coreProperties>
</file>